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05D4" w:rsidRDefault="00F93FFE">
      <w:r>
        <w:rPr>
          <w:noProof/>
        </w:rPr>
        <w:drawing>
          <wp:inline distT="0" distB="0" distL="0" distR="0" wp14:anchorId="0D85317B" wp14:editId="283CDEA0">
            <wp:extent cx="5274310" cy="1153261"/>
            <wp:effectExtent l="0" t="0" r="2540" b="8890"/>
            <wp:docPr id="1" name="圖片 1" descr="https://ci3.googleusercontent.com/meips/ADKq_NZ440JfuXh8v4I5HIw6eF92Sgr53I8kkJHv60zNRsa1k5Pq_O5ppG3KSajEfTwy8X5taPM9ynruHtNOQKxbmehkPuk1P837=s0-d-e1-ft#https://www.tissa.org.tw/images/Banner_TISSA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i3.googleusercontent.com/meips/ADKq_NZ440JfuXh8v4I5HIw6eF92Sgr53I8kkJHv60zNRsa1k5Pq_O5ppG3KSajEfTwy8X5taPM9ynruHtNOQKxbmehkPuk1P837=s0-d-e1-ft#https://www.tissa.org.tw/images/Banner_TISSA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1532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5000" w:type="pct"/>
        <w:tblCellSpacing w:w="0" w:type="dxa"/>
        <w:shd w:val="clear" w:color="auto" w:fill="E6E6E8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06"/>
      </w:tblGrid>
      <w:tr w:rsidR="00F93FFE" w:rsidRPr="00F93FFE" w:rsidTr="00F93FFE">
        <w:trPr>
          <w:tblCellSpacing w:w="0" w:type="dxa"/>
        </w:trPr>
        <w:tc>
          <w:tcPr>
            <w:tcW w:w="5000" w:type="pct"/>
            <w:shd w:val="clear" w:color="auto" w:fill="E6E6E8"/>
            <w:hideMark/>
          </w:tcPr>
          <w:tbl>
            <w:tblPr>
              <w:tblW w:w="0" w:type="auto"/>
              <w:jc w:val="center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8306"/>
            </w:tblGrid>
            <w:tr w:rsidR="00F93FFE" w:rsidRPr="00F93FFE">
              <w:trPr>
                <w:tblCellSpacing w:w="0" w:type="dxa"/>
                <w:jc w:val="center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9000" w:type="dxa"/>
                    <w:jc w:val="center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8306"/>
                  </w:tblGrid>
                  <w:tr w:rsidR="00F93FFE" w:rsidRPr="00F93FFE">
                    <w:trPr>
                      <w:tblCellSpacing w:w="0" w:type="dxa"/>
                      <w:jc w:val="center"/>
                    </w:trPr>
                    <w:tc>
                      <w:tcPr>
                        <w:tcW w:w="5000" w:type="pct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hideMark/>
                      </w:tcPr>
                      <w:tbl>
                        <w:tblPr>
                          <w:tblW w:w="5000" w:type="pct"/>
                          <w:jc w:val="center"/>
                          <w:tblCellSpacing w:w="0" w:type="dxa"/>
                          <w:tblCellMar>
                            <w:left w:w="0" w:type="dxa"/>
                            <w:right w:w="0" w:type="dxa"/>
                          </w:tblCellMar>
                          <w:tblLook w:val="04A0" w:firstRow="1" w:lastRow="0" w:firstColumn="1" w:lastColumn="0" w:noHBand="0" w:noVBand="1"/>
                        </w:tblPr>
                        <w:tblGrid>
                          <w:gridCol w:w="8306"/>
                        </w:tblGrid>
                        <w:tr w:rsidR="00F93FFE" w:rsidRPr="00F93FFE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5000" w:type="pct"/>
                              <w:shd w:val="clear" w:color="auto" w:fill="FFFFFF"/>
                              <w:hideMark/>
                            </w:tcPr>
                            <w:tbl>
                              <w:tblPr>
                                <w:tblW w:w="9000" w:type="dxa"/>
                                <w:jc w:val="center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8306"/>
                              </w:tblGrid>
                              <w:tr w:rsidR="00F93FFE" w:rsidRPr="00F93FFE" w:rsidTr="00F93FFE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9000" w:type="dxa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306"/>
                                    </w:tblGrid>
                                    <w:tr w:rsidR="00F93FFE" w:rsidRPr="00F93FFE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hideMark/>
                                        </w:tcPr>
                                        <w:tbl>
                                          <w:tblPr>
                                            <w:tblpPr w:leftFromText="45" w:rightFromText="45" w:vertAnchor="text"/>
                                            <w:tblW w:w="9000" w:type="dxa"/>
                                            <w:tblCellSpacing w:w="0" w:type="dxa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9000"/>
                                          </w:tblGrid>
                                          <w:tr w:rsidR="00F93FFE" w:rsidRPr="00F93FFE">
                                            <w:trPr>
                                              <w:tblCellSpacing w:w="0" w:type="dxa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Mar>
                                                  <w:top w:w="75" w:type="dxa"/>
                                                  <w:left w:w="300" w:type="dxa"/>
                                                  <w:bottom w:w="75" w:type="dxa"/>
                                                  <w:right w:w="300" w:type="dxa"/>
                                                </w:tcMar>
                                                <w:hideMark/>
                                              </w:tcPr>
                                              <w:p w:rsidR="00F93FFE" w:rsidRPr="00F93FFE" w:rsidRDefault="00F93FFE" w:rsidP="00F93FFE">
                                                <w:pPr>
                                                  <w:widowControl/>
                                                  <w:rPr>
                                                    <w:rFonts w:ascii="Arial" w:eastAsia="新細明體" w:hAnsi="Arial" w:cs="Arial"/>
                                                    <w:color w:val="383838"/>
                                                    <w:kern w:val="0"/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 w:rsidRPr="00F93FFE">
                                                  <w:rPr>
                                                    <w:rFonts w:ascii="微軟正黑體" w:eastAsia="微軟正黑體" w:hAnsi="微軟正黑體" w:cs="Arial" w:hint="eastAsia"/>
                                                    <w:color w:val="383838"/>
                                                    <w:kern w:val="0"/>
                                                    <w:sz w:val="18"/>
                                                    <w:szCs w:val="18"/>
                                                  </w:rPr>
                                                  <w:t>發送日期: 114年12月29日</w:t>
                                                </w:r>
                                              </w:p>
                                            </w:tc>
                                          </w:tr>
                                        </w:tbl>
                                        <w:p w:rsidR="00F93FFE" w:rsidRPr="00F93FFE" w:rsidRDefault="00F93FFE" w:rsidP="00F93FFE">
                                          <w:pPr>
                                            <w:widowControl/>
                                            <w:jc w:val="center"/>
                                            <w:rPr>
                                              <w:rFonts w:ascii="新細明體" w:eastAsia="新細明體" w:hAnsi="新細明體" w:cs="新細明體"/>
                                              <w:b/>
                                              <w:bCs/>
                                              <w:kern w:val="0"/>
                                              <w:szCs w:val="24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F93FFE" w:rsidRPr="00F93FFE" w:rsidRDefault="00F93FFE" w:rsidP="00F93FFE">
                                    <w:pPr>
                                      <w:widowControl/>
                                      <w:rPr>
                                        <w:rFonts w:ascii="新細明體" w:eastAsia="新細明體" w:hAnsi="新細明體" w:cs="新細明體"/>
                                        <w:kern w:val="0"/>
                                        <w:szCs w:val="24"/>
                                      </w:rPr>
                                    </w:pPr>
                                  </w:p>
                                </w:tc>
                              </w:tr>
                              <w:tr w:rsidR="00F93FFE" w:rsidRPr="00F93FFE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9000" w:type="dxa"/>
                                      <w:tblCellSpacing w:w="0" w:type="dxa"/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306"/>
                                    </w:tblGrid>
                                    <w:tr w:rsidR="00F93FFE" w:rsidRPr="00F93FFE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hideMark/>
                                        </w:tcPr>
                                        <w:tbl>
                                          <w:tblPr>
                                            <w:tblpPr w:leftFromText="45" w:rightFromText="45" w:vertAnchor="text"/>
                                            <w:tblW w:w="9000" w:type="dxa"/>
                                            <w:tblCellSpacing w:w="0" w:type="dxa"/>
                                            <w:tblCellMar>
                                              <w:left w:w="0" w:type="dxa"/>
                                              <w:right w:w="0" w:type="dxa"/>
                                            </w:tblCellMar>
                                            <w:tblLook w:val="04A0" w:firstRow="1" w:lastRow="0" w:firstColumn="1" w:lastColumn="0" w:noHBand="0" w:noVBand="1"/>
                                          </w:tblPr>
                                          <w:tblGrid>
                                            <w:gridCol w:w="9000"/>
                                          </w:tblGrid>
                                          <w:tr w:rsidR="00F93FFE" w:rsidRPr="00F93FFE">
                                            <w:trPr>
                                              <w:tblCellSpacing w:w="0" w:type="dxa"/>
                                            </w:trPr>
                                            <w:tc>
                                              <w:tcPr>
                                                <w:tcW w:w="0" w:type="auto"/>
                                                <w:tcMar>
                                                  <w:top w:w="150" w:type="dxa"/>
                                                  <w:left w:w="300" w:type="dxa"/>
                                                  <w:bottom w:w="150" w:type="dxa"/>
                                                  <w:right w:w="300" w:type="dxa"/>
                                                </w:tcMar>
                                                <w:hideMark/>
                                              </w:tcPr>
                                              <w:p w:rsidR="00F93FFE" w:rsidRPr="00F93FFE" w:rsidRDefault="00F93FFE" w:rsidP="00F93FFE">
                                                <w:pPr>
                                                  <w:widowControl/>
                                                  <w:rPr>
                                                    <w:rFonts w:ascii="Arial" w:eastAsia="新細明體" w:hAnsi="Arial" w:cs="Arial"/>
                                                    <w:color w:val="383838"/>
                                                    <w:kern w:val="0"/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 w:rsidRPr="00F93FFE">
                                                  <w:rPr>
                                                    <w:rFonts w:ascii="Arial" w:eastAsia="新細明體" w:hAnsi="Arial" w:cs="Arial"/>
                                                    <w:b/>
                                                    <w:bCs/>
                                                    <w:color w:val="383838"/>
                                                    <w:kern w:val="0"/>
                                                    <w:sz w:val="21"/>
                                                    <w:szCs w:val="21"/>
                                                  </w:rPr>
                                                  <w:t>業界先進，您好：</w:t>
                                                </w:r>
                                              </w:p>
                                              <w:p w:rsidR="00F93FFE" w:rsidRPr="00F93FFE" w:rsidRDefault="00F93FFE" w:rsidP="00F93FFE">
                                                <w:pPr>
                                                  <w:widowControl/>
                                                  <w:rPr>
                                                    <w:rFonts w:ascii="Arial" w:eastAsia="新細明體" w:hAnsi="Arial" w:cs="Arial"/>
                                                    <w:color w:val="383838"/>
                                                    <w:kern w:val="0"/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 w:rsidRPr="00F93FFE">
                                                  <w:rPr>
                                                    <w:rFonts w:ascii="Arial" w:eastAsia="新細明體" w:hAnsi="Arial" w:cs="Arial"/>
                                                    <w:b/>
                                                    <w:bCs/>
                                                    <w:color w:val="383838"/>
                                                    <w:kern w:val="0"/>
                                                    <w:sz w:val="21"/>
                                                    <w:szCs w:val="21"/>
                                                  </w:rPr>
                                                  <w:t>115</w:t>
                                                </w:r>
                                                <w:r w:rsidRPr="00F93FFE">
                                                  <w:rPr>
                                                    <w:rFonts w:ascii="Arial" w:eastAsia="新細明體" w:hAnsi="Arial" w:cs="Arial"/>
                                                    <w:b/>
                                                    <w:bCs/>
                                                    <w:color w:val="383838"/>
                                                    <w:kern w:val="0"/>
                                                    <w:sz w:val="21"/>
                                                    <w:szCs w:val="21"/>
                                                  </w:rPr>
                                                  <w:t>年第一次電腦軟體共同供應契約採購</w:t>
                                                </w:r>
                                                <w:r w:rsidRPr="00F93FFE">
                                                  <w:rPr>
                                                    <w:rFonts w:ascii="Arial" w:eastAsia="新細明體" w:hAnsi="Arial" w:cs="Arial"/>
                                                    <w:b/>
                                                    <w:bCs/>
                                                    <w:color w:val="383838"/>
                                                    <w:kern w:val="0"/>
                                                    <w:sz w:val="21"/>
                                                    <w:szCs w:val="21"/>
                                                  </w:rPr>
                                                  <w:t>-</w:t>
                                                </w:r>
                                                <w:r w:rsidRPr="00F93FFE">
                                                  <w:rPr>
                                                    <w:rFonts w:ascii="Arial" w:eastAsia="新細明體" w:hAnsi="Arial" w:cs="Arial"/>
                                                    <w:b/>
                                                    <w:bCs/>
                                                    <w:color w:val="383838"/>
                                                    <w:kern w:val="0"/>
                                                    <w:sz w:val="21"/>
                                                    <w:szCs w:val="21"/>
                                                  </w:rPr>
                                                  <w:t>套裝軟體</w:t>
                                                </w:r>
                                                <w:r w:rsidRPr="00F93FFE">
                                                  <w:rPr>
                                                    <w:rFonts w:ascii="Arial" w:eastAsia="新細明體" w:hAnsi="Arial" w:cs="Arial"/>
                                                    <w:b/>
                                                    <w:bCs/>
                                                    <w:color w:val="383838"/>
                                                    <w:kern w:val="0"/>
                                                    <w:sz w:val="21"/>
                                                    <w:szCs w:val="21"/>
                                                  </w:rPr>
                                                  <w:t>(1150201) </w:t>
                                                </w:r>
                                                <w:r w:rsidRPr="00F93FFE">
                                                  <w:rPr>
                                                    <w:rFonts w:ascii="Arial" w:eastAsia="新細明體" w:hAnsi="Arial" w:cs="Arial"/>
                                                    <w:b/>
                                                    <w:bCs/>
                                                    <w:color w:val="383838"/>
                                                    <w:kern w:val="0"/>
                                                    <w:sz w:val="21"/>
                                                    <w:szCs w:val="21"/>
                                                  </w:rPr>
                                                  <w:t>報價登錄已經開始，請盡快</w:t>
                                                </w:r>
                                                <w:hyperlink r:id="rId5" w:tgtFrame="_blank" w:history="1">
                                                  <w:r w:rsidRPr="00F93FFE">
                                                    <w:rPr>
                                                      <w:rFonts w:ascii="Arial" w:eastAsia="新細明體" w:hAnsi="Arial" w:cs="Arial"/>
                                                      <w:b/>
                                                      <w:bCs/>
                                                      <w:color w:val="1155CC"/>
                                                      <w:kern w:val="0"/>
                                                      <w:sz w:val="21"/>
                                                      <w:szCs w:val="21"/>
                                                    </w:rPr>
                                                    <w:t>登入系統</w:t>
                                                  </w:r>
                                                </w:hyperlink>
                                                <w:r w:rsidRPr="00F93FFE">
                                                  <w:rPr>
                                                    <w:rFonts w:ascii="Arial" w:eastAsia="新細明體" w:hAnsi="Arial" w:cs="Arial"/>
                                                    <w:b/>
                                                    <w:bCs/>
                                                    <w:color w:val="383838"/>
                                                    <w:kern w:val="0"/>
                                                    <w:sz w:val="21"/>
                                                    <w:szCs w:val="21"/>
                                                  </w:rPr>
                                                  <w:t>完成作業，感謝您的配合！</w:t>
                                                </w:r>
                                              </w:p>
                                              <w:p w:rsidR="00F93FFE" w:rsidRPr="00F93FFE" w:rsidRDefault="00F93FFE" w:rsidP="00F93FFE">
                                                <w:pPr>
                                                  <w:widowControl/>
                                                  <w:rPr>
                                                    <w:rFonts w:ascii="Arial" w:eastAsia="新細明體" w:hAnsi="Arial" w:cs="Arial"/>
                                                    <w:color w:val="383838"/>
                                                    <w:kern w:val="0"/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 w:rsidRPr="00F93FFE">
                                                  <w:rPr>
                                                    <w:rFonts w:ascii="Arial" w:eastAsia="新細明體" w:hAnsi="Arial" w:cs="Arial"/>
                                                    <w:color w:val="383838"/>
                                                    <w:kern w:val="0"/>
                                                    <w:sz w:val="21"/>
                                                    <w:szCs w:val="21"/>
                                                  </w:rPr>
                                                  <w:t> </w:t>
                                                </w:r>
                                              </w:p>
                                              <w:p w:rsidR="00F93FFE" w:rsidRPr="00F93FFE" w:rsidRDefault="00F93FFE" w:rsidP="00F93FFE">
                                                <w:pPr>
                                                  <w:widowControl/>
                                                  <w:rPr>
                                                    <w:rFonts w:ascii="Arial" w:eastAsia="新細明體" w:hAnsi="Arial" w:cs="Arial"/>
                                                    <w:color w:val="383838"/>
                                                    <w:kern w:val="0"/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 w:rsidRPr="00F93FFE">
                                                  <w:rPr>
                                                    <w:rFonts w:ascii="Arial" w:eastAsia="新細明體" w:hAnsi="Arial" w:cs="Arial"/>
                                                    <w:b/>
                                                    <w:bCs/>
                                                    <w:color w:val="383838"/>
                                                    <w:kern w:val="0"/>
                                                    <w:sz w:val="21"/>
                                                    <w:szCs w:val="21"/>
                                                  </w:rPr>
                                                  <w:t>一、</w:t>
                                                </w:r>
                                                <w:proofErr w:type="gramStart"/>
                                                <w:r w:rsidRPr="00F93FFE">
                                                  <w:rPr>
                                                    <w:rFonts w:ascii="Arial" w:eastAsia="新細明體" w:hAnsi="Arial" w:cs="Arial"/>
                                                    <w:b/>
                                                    <w:bCs/>
                                                    <w:color w:val="383838"/>
                                                    <w:kern w:val="0"/>
                                                    <w:sz w:val="21"/>
                                                    <w:szCs w:val="21"/>
                                                  </w:rPr>
                                                  <w:t>詢</w:t>
                                                </w:r>
                                                <w:proofErr w:type="gramEnd"/>
                                                <w:r w:rsidRPr="00F93FFE">
                                                  <w:rPr>
                                                    <w:rFonts w:ascii="Arial" w:eastAsia="新細明體" w:hAnsi="Arial" w:cs="Arial"/>
                                                    <w:b/>
                                                    <w:bCs/>
                                                    <w:color w:val="383838"/>
                                                    <w:kern w:val="0"/>
                                                    <w:sz w:val="21"/>
                                                    <w:szCs w:val="21"/>
                                                  </w:rPr>
                                                  <w:t>價期間：即日起</w:t>
                                                </w:r>
                                                <w:r w:rsidRPr="00F93FFE">
                                                  <w:rPr>
                                                    <w:rFonts w:ascii="Arial" w:eastAsia="新細明體" w:hAnsi="Arial" w:cs="Arial"/>
                                                    <w:b/>
                                                    <w:bCs/>
                                                    <w:color w:val="383838"/>
                                                    <w:kern w:val="0"/>
                                                    <w:sz w:val="21"/>
                                                    <w:szCs w:val="21"/>
                                                  </w:rPr>
                                                  <w:t xml:space="preserve"> ~ 115</w:t>
                                                </w:r>
                                                <w:r w:rsidRPr="00F93FFE">
                                                  <w:rPr>
                                                    <w:rFonts w:ascii="Arial" w:eastAsia="新細明體" w:hAnsi="Arial" w:cs="Arial"/>
                                                    <w:b/>
                                                    <w:bCs/>
                                                    <w:color w:val="383838"/>
                                                    <w:kern w:val="0"/>
                                                    <w:sz w:val="21"/>
                                                    <w:szCs w:val="21"/>
                                                  </w:rPr>
                                                  <w:t>年</w:t>
                                                </w:r>
                                                <w:r w:rsidRPr="00F93FFE">
                                                  <w:rPr>
                                                    <w:rFonts w:ascii="Arial" w:eastAsia="新細明體" w:hAnsi="Arial" w:cs="Arial"/>
                                                    <w:b/>
                                                    <w:bCs/>
                                                    <w:color w:val="383838"/>
                                                    <w:kern w:val="0"/>
                                                    <w:sz w:val="21"/>
                                                    <w:szCs w:val="21"/>
                                                  </w:rPr>
                                                  <w:t>1</w:t>
                                                </w:r>
                                                <w:r w:rsidRPr="00F93FFE">
                                                  <w:rPr>
                                                    <w:rFonts w:ascii="Arial" w:eastAsia="新細明體" w:hAnsi="Arial" w:cs="Arial"/>
                                                    <w:b/>
                                                    <w:bCs/>
                                                    <w:color w:val="383838"/>
                                                    <w:kern w:val="0"/>
                                                    <w:sz w:val="21"/>
                                                    <w:szCs w:val="21"/>
                                                  </w:rPr>
                                                  <w:t>月</w:t>
                                                </w:r>
                                                <w:r w:rsidRPr="00F93FFE">
                                                  <w:rPr>
                                                    <w:rFonts w:ascii="Arial" w:eastAsia="新細明體" w:hAnsi="Arial" w:cs="Arial"/>
                                                    <w:b/>
                                                    <w:bCs/>
                                                    <w:color w:val="383838"/>
                                                    <w:kern w:val="0"/>
                                                    <w:sz w:val="21"/>
                                                    <w:szCs w:val="21"/>
                                                  </w:rPr>
                                                  <w:t>9</w:t>
                                                </w:r>
                                                <w:r w:rsidRPr="00F93FFE">
                                                  <w:rPr>
                                                    <w:rFonts w:ascii="Arial" w:eastAsia="新細明體" w:hAnsi="Arial" w:cs="Arial"/>
                                                    <w:b/>
                                                    <w:bCs/>
                                                    <w:color w:val="383838"/>
                                                    <w:kern w:val="0"/>
                                                    <w:sz w:val="21"/>
                                                    <w:szCs w:val="21"/>
                                                  </w:rPr>
                                                  <w:t>日</w:t>
                                                </w:r>
                                                <w:r w:rsidRPr="00F93FFE">
                                                  <w:rPr>
                                                    <w:rFonts w:ascii="Arial" w:eastAsia="新細明體" w:hAnsi="Arial" w:cs="Arial"/>
                                                    <w:b/>
                                                    <w:bCs/>
                                                    <w:color w:val="383838"/>
                                                    <w:kern w:val="0"/>
                                                    <w:sz w:val="21"/>
                                                    <w:szCs w:val="21"/>
                                                  </w:rPr>
                                                  <w:t>18</w:t>
                                                </w:r>
                                                <w:r w:rsidRPr="00F93FFE">
                                                  <w:rPr>
                                                    <w:rFonts w:ascii="Arial" w:eastAsia="新細明體" w:hAnsi="Arial" w:cs="Arial"/>
                                                    <w:b/>
                                                    <w:bCs/>
                                                    <w:color w:val="383838"/>
                                                    <w:kern w:val="0"/>
                                                    <w:sz w:val="21"/>
                                                    <w:szCs w:val="21"/>
                                                  </w:rPr>
                                                  <w:t>：</w:t>
                                                </w:r>
                                                <w:r w:rsidRPr="00F93FFE">
                                                  <w:rPr>
                                                    <w:rFonts w:ascii="Arial" w:eastAsia="新細明體" w:hAnsi="Arial" w:cs="Arial"/>
                                                    <w:b/>
                                                    <w:bCs/>
                                                    <w:color w:val="383838"/>
                                                    <w:kern w:val="0"/>
                                                    <w:sz w:val="21"/>
                                                    <w:szCs w:val="21"/>
                                                  </w:rPr>
                                                  <w:t>00</w:t>
                                                </w:r>
                                                <w:r w:rsidRPr="00F93FFE">
                                                  <w:rPr>
                                                    <w:rFonts w:ascii="Arial" w:eastAsia="新細明體" w:hAnsi="Arial" w:cs="Arial"/>
                                                    <w:b/>
                                                    <w:bCs/>
                                                    <w:color w:val="383838"/>
                                                    <w:kern w:val="0"/>
                                                    <w:sz w:val="21"/>
                                                    <w:szCs w:val="21"/>
                                                  </w:rPr>
                                                  <w:t>止，為不影響各位廠商的權益，煩請提早將相關報價資料建立完成，以便工作人員審核暨辦理後續作業。</w:t>
                                                </w:r>
                                              </w:p>
                                              <w:p w:rsidR="00F93FFE" w:rsidRPr="00F93FFE" w:rsidRDefault="00F93FFE" w:rsidP="00F93FFE">
                                                <w:pPr>
                                                  <w:widowControl/>
                                                  <w:rPr>
                                                    <w:rFonts w:ascii="Arial" w:eastAsia="新細明體" w:hAnsi="Arial" w:cs="Arial"/>
                                                    <w:color w:val="383838"/>
                                                    <w:kern w:val="0"/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 w:rsidRPr="00F93FFE">
                                                  <w:rPr>
                                                    <w:rFonts w:ascii="Arial" w:eastAsia="新細明體" w:hAnsi="Arial" w:cs="Arial"/>
                                                    <w:color w:val="383838"/>
                                                    <w:kern w:val="0"/>
                                                    <w:sz w:val="21"/>
                                                    <w:szCs w:val="21"/>
                                                  </w:rPr>
                                                  <w:t> </w:t>
                                                </w:r>
                                              </w:p>
                                              <w:p w:rsidR="00F93FFE" w:rsidRPr="00F93FFE" w:rsidRDefault="00F93FFE" w:rsidP="00F93FFE">
                                                <w:pPr>
                                                  <w:widowControl/>
                                                  <w:rPr>
                                                    <w:rFonts w:ascii="Arial" w:eastAsia="新細明體" w:hAnsi="Arial" w:cs="Arial"/>
                                                    <w:color w:val="383838"/>
                                                    <w:kern w:val="0"/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 w:rsidRPr="00F93FFE">
                                                  <w:rPr>
                                                    <w:rFonts w:ascii="Arial" w:eastAsia="新細明體" w:hAnsi="Arial" w:cs="Arial"/>
                                                    <w:b/>
                                                    <w:bCs/>
                                                    <w:color w:val="383838"/>
                                                    <w:kern w:val="0"/>
                                                    <w:sz w:val="21"/>
                                                    <w:szCs w:val="21"/>
                                                  </w:rPr>
                                                  <w:t>二、請</w:t>
                                                </w:r>
                                                <w:r w:rsidRPr="00F93FFE">
                                                  <w:rPr>
                                                    <w:rFonts w:ascii="Arial" w:eastAsia="新細明體" w:hAnsi="Arial" w:cs="Arial"/>
                                                    <w:b/>
                                                    <w:bCs/>
                                                    <w:color w:val="383838"/>
                                                    <w:kern w:val="0"/>
                                                    <w:sz w:val="21"/>
                                                    <w:szCs w:val="21"/>
                                                  </w:rPr>
                                                  <w:t xml:space="preserve"> </w:t>
                                                </w:r>
                                                <w:r w:rsidRPr="00F93FFE">
                                                  <w:rPr>
                                                    <w:rFonts w:ascii="Arial" w:eastAsia="新細明體" w:hAnsi="Arial" w:cs="Arial"/>
                                                    <w:b/>
                                                    <w:bCs/>
                                                    <w:color w:val="383838"/>
                                                    <w:kern w:val="0"/>
                                                    <w:sz w:val="21"/>
                                                    <w:szCs w:val="21"/>
                                                  </w:rPr>
                                                  <w:t>貴公司或協助通知經銷商至</w:t>
                                                </w:r>
                                                <w:hyperlink r:id="rId6" w:tgtFrame="_blank" w:history="1">
                                                  <w:r w:rsidRPr="00F93FFE">
                                                    <w:rPr>
                                                      <w:rFonts w:ascii="Arial" w:eastAsia="新細明體" w:hAnsi="Arial" w:cs="Arial"/>
                                                      <w:b/>
                                                      <w:bCs/>
                                                      <w:color w:val="1155CC"/>
                                                      <w:kern w:val="0"/>
                                                      <w:sz w:val="21"/>
                                                      <w:szCs w:val="21"/>
                                                      <w:u w:val="single"/>
                                                    </w:rPr>
                                                    <w:t>政府軟體採購詢價系統</w:t>
                                                  </w:r>
                                                  <w:r w:rsidRPr="00F93FFE">
                                                    <w:rPr>
                                                      <w:rFonts w:ascii="Arial" w:eastAsia="新細明體" w:hAnsi="Arial" w:cs="Arial"/>
                                                      <w:b/>
                                                      <w:bCs/>
                                                      <w:color w:val="1155CC"/>
                                                      <w:kern w:val="0"/>
                                                      <w:sz w:val="21"/>
                                                      <w:szCs w:val="21"/>
                                                      <w:u w:val="single"/>
                                                    </w:rPr>
                                                    <w:t xml:space="preserve"> (</w:t>
                                                  </w:r>
                                                </w:hyperlink>
                                                <w:hyperlink r:id="rId7" w:tgtFrame="_blank" w:tooltip="Https://inquire.spo.org.tw" w:history="1">
                                                  <w:r w:rsidRPr="00F93FFE">
                                                    <w:rPr>
                                                      <w:rFonts w:ascii="Arial" w:eastAsia="新細明體" w:hAnsi="Arial" w:cs="Arial"/>
                                                      <w:b/>
                                                      <w:bCs/>
                                                      <w:color w:val="1155CC"/>
                                                      <w:kern w:val="0"/>
                                                      <w:sz w:val="21"/>
                                                      <w:szCs w:val="21"/>
                                                      <w:u w:val="single"/>
                                                    </w:rPr>
                                                    <w:t>https://inquire.spo.org.tw</w:t>
                                                  </w:r>
                                                </w:hyperlink>
                                                <w:hyperlink r:id="rId8" w:tgtFrame="_blank" w:history="1">
                                                  <w:r w:rsidRPr="00F93FFE">
                                                    <w:rPr>
                                                      <w:rFonts w:ascii="Arial" w:eastAsia="新細明體" w:hAnsi="Arial" w:cs="Arial"/>
                                                      <w:b/>
                                                      <w:bCs/>
                                                      <w:color w:val="1155CC"/>
                                                      <w:kern w:val="0"/>
                                                      <w:sz w:val="21"/>
                                                      <w:szCs w:val="21"/>
                                                      <w:u w:val="single"/>
                                                    </w:rPr>
                                                    <w:t> </w:t>
                                                  </w:r>
                                                </w:hyperlink>
                                                <w:hyperlink r:id="rId9" w:tgtFrame="_blank" w:history="1">
                                                  <w:r w:rsidRPr="00F93FFE">
                                                    <w:rPr>
                                                      <w:rFonts w:ascii="Arial" w:eastAsia="新細明體" w:hAnsi="Arial" w:cs="Arial"/>
                                                      <w:b/>
                                                      <w:bCs/>
                                                      <w:color w:val="1155CC"/>
                                                      <w:kern w:val="0"/>
                                                      <w:sz w:val="21"/>
                                                      <w:szCs w:val="21"/>
                                                      <w:u w:val="single"/>
                                                    </w:rPr>
                                                    <w:t>)</w:t>
                                                  </w:r>
                                                </w:hyperlink>
                                                <w:r w:rsidRPr="00F93FFE">
                                                  <w:rPr>
                                                    <w:rFonts w:ascii="Arial" w:eastAsia="新細明體" w:hAnsi="Arial" w:cs="Arial"/>
                                                    <w:b/>
                                                    <w:bCs/>
                                                    <w:color w:val="383838"/>
                                                    <w:kern w:val="0"/>
                                                    <w:sz w:val="21"/>
                                                    <w:szCs w:val="21"/>
                                                  </w:rPr>
                                                  <w:t>進行電腦軟體品項報價。</w:t>
                                                </w:r>
                                              </w:p>
                                              <w:p w:rsidR="00F93FFE" w:rsidRPr="00F93FFE" w:rsidRDefault="00F93FFE" w:rsidP="00F93FFE">
                                                <w:pPr>
                                                  <w:widowControl/>
                                                  <w:rPr>
                                                    <w:rFonts w:ascii="Arial" w:eastAsia="新細明體" w:hAnsi="Arial" w:cs="Arial"/>
                                                    <w:color w:val="383838"/>
                                                    <w:kern w:val="0"/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 w:rsidRPr="00F93FFE">
                                                  <w:rPr>
                                                    <w:rFonts w:ascii="Arial" w:eastAsia="新細明體" w:hAnsi="Arial" w:cs="Arial"/>
                                                    <w:color w:val="383838"/>
                                                    <w:kern w:val="0"/>
                                                    <w:sz w:val="21"/>
                                                    <w:szCs w:val="21"/>
                                                  </w:rPr>
                                                  <w:t> </w:t>
                                                </w:r>
                                              </w:p>
                                              <w:p w:rsidR="00F93FFE" w:rsidRPr="00F93FFE" w:rsidRDefault="00F93FFE" w:rsidP="00F93FFE">
                                                <w:pPr>
                                                  <w:widowControl/>
                                                  <w:rPr>
                                                    <w:rFonts w:ascii="Arial" w:eastAsia="新細明體" w:hAnsi="Arial" w:cs="Arial"/>
                                                    <w:color w:val="383838"/>
                                                    <w:kern w:val="0"/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 w:rsidRPr="00F93FFE">
                                                  <w:rPr>
                                                    <w:rFonts w:ascii="Arial" w:eastAsia="新細明體" w:hAnsi="Arial" w:cs="Arial"/>
                                                    <w:b/>
                                                    <w:bCs/>
                                                    <w:color w:val="383838"/>
                                                    <w:kern w:val="0"/>
                                                    <w:sz w:val="21"/>
                                                    <w:szCs w:val="21"/>
                                                  </w:rPr>
                                                  <w:t>三、軟體品項詢價之價格，將作為數位發展部數位產業署訂定底價之參考，為不影響</w:t>
                                                </w:r>
                                                <w:r w:rsidRPr="00F93FFE">
                                                  <w:rPr>
                                                    <w:rFonts w:ascii="Arial" w:eastAsia="新細明體" w:hAnsi="Arial" w:cs="Arial"/>
                                                    <w:b/>
                                                    <w:bCs/>
                                                    <w:color w:val="383838"/>
                                                    <w:kern w:val="0"/>
                                                    <w:sz w:val="21"/>
                                                    <w:szCs w:val="21"/>
                                                  </w:rPr>
                                                  <w:t xml:space="preserve"> </w:t>
                                                </w:r>
                                                <w:r w:rsidRPr="00F93FFE">
                                                  <w:rPr>
                                                    <w:rFonts w:ascii="Arial" w:eastAsia="新細明體" w:hAnsi="Arial" w:cs="Arial"/>
                                                    <w:b/>
                                                    <w:bCs/>
                                                    <w:color w:val="383838"/>
                                                    <w:kern w:val="0"/>
                                                    <w:sz w:val="21"/>
                                                    <w:szCs w:val="21"/>
                                                  </w:rPr>
                                                  <w:t>貴公司軟體品項上架之權益，請配合此</w:t>
                                                </w:r>
                                                <w:proofErr w:type="gramStart"/>
                                                <w:r w:rsidRPr="00F93FFE">
                                                  <w:rPr>
                                                    <w:rFonts w:ascii="Arial" w:eastAsia="新細明體" w:hAnsi="Arial" w:cs="Arial"/>
                                                    <w:b/>
                                                    <w:bCs/>
                                                    <w:color w:val="383838"/>
                                                    <w:kern w:val="0"/>
                                                    <w:sz w:val="21"/>
                                                    <w:szCs w:val="21"/>
                                                  </w:rPr>
                                                  <w:t>詢</w:t>
                                                </w:r>
                                                <w:proofErr w:type="gramEnd"/>
                                                <w:r w:rsidRPr="00F93FFE">
                                                  <w:rPr>
                                                    <w:rFonts w:ascii="Arial" w:eastAsia="新細明體" w:hAnsi="Arial" w:cs="Arial"/>
                                                    <w:b/>
                                                    <w:bCs/>
                                                    <w:color w:val="383838"/>
                                                    <w:kern w:val="0"/>
                                                    <w:sz w:val="21"/>
                                                    <w:szCs w:val="21"/>
                                                  </w:rPr>
                                                  <w:t>價作業。</w:t>
                                                </w:r>
                                              </w:p>
                                              <w:p w:rsidR="00F93FFE" w:rsidRPr="00F93FFE" w:rsidRDefault="00F93FFE" w:rsidP="00F93FFE">
                                                <w:pPr>
                                                  <w:widowControl/>
                                                  <w:rPr>
                                                    <w:rFonts w:ascii="Arial" w:eastAsia="新細明體" w:hAnsi="Arial" w:cs="Arial"/>
                                                    <w:color w:val="383838"/>
                                                    <w:kern w:val="0"/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 w:rsidRPr="00F93FFE">
                                                  <w:rPr>
                                                    <w:rFonts w:ascii="Arial" w:eastAsia="新細明體" w:hAnsi="Arial" w:cs="Arial"/>
                                                    <w:color w:val="383838"/>
                                                    <w:kern w:val="0"/>
                                                    <w:sz w:val="21"/>
                                                    <w:szCs w:val="21"/>
                                                  </w:rPr>
                                                  <w:t> </w:t>
                                                </w:r>
                                              </w:p>
                                              <w:p w:rsidR="00F93FFE" w:rsidRPr="00F93FFE" w:rsidRDefault="00F93FFE" w:rsidP="00F93FFE">
                                                <w:pPr>
                                                  <w:widowControl/>
                                                  <w:rPr>
                                                    <w:rFonts w:ascii="Arial" w:eastAsia="新細明體" w:hAnsi="Arial" w:cs="Arial"/>
                                                    <w:color w:val="383838"/>
                                                    <w:kern w:val="0"/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 w:rsidRPr="00F93FFE">
                                                  <w:rPr>
                                                    <w:rFonts w:ascii="微軟正黑體" w:eastAsia="微軟正黑體" w:hAnsi="微軟正黑體" w:cs="微軟正黑體"/>
                                                    <w:b/>
                                                    <w:bCs/>
                                                    <w:color w:val="383838"/>
                                                    <w:kern w:val="0"/>
                                                    <w:sz w:val="21"/>
                                                    <w:szCs w:val="21"/>
                                                  </w:rPr>
                                                  <w:t>※</w:t>
                                                </w:r>
                                                <w:r w:rsidRPr="00F93FFE">
                                                  <w:rPr>
                                                    <w:rFonts w:ascii="Arial" w:eastAsia="新細明體" w:hAnsi="Arial" w:cs="Arial"/>
                                                    <w:b/>
                                                    <w:bCs/>
                                                    <w:color w:val="383838"/>
                                                    <w:kern w:val="0"/>
                                                    <w:sz w:val="21"/>
                                                    <w:szCs w:val="21"/>
                                                  </w:rPr>
                                                  <w:t>相關系統問題、報價相關問題整理請參考附件「</w:t>
                                                </w:r>
                                                <w:hyperlink r:id="rId10" w:tgtFrame="_blank" w:history="1">
                                                  <w:r w:rsidRPr="00F93FFE">
                                                    <w:rPr>
                                                      <w:rFonts w:ascii="Arial" w:eastAsia="新細明體" w:hAnsi="Arial" w:cs="Arial"/>
                                                      <w:b/>
                                                      <w:bCs/>
                                                      <w:color w:val="1155CC"/>
                                                      <w:kern w:val="0"/>
                                                      <w:sz w:val="21"/>
                                                      <w:szCs w:val="21"/>
                                                      <w:u w:val="single"/>
                                                    </w:rPr>
                                                    <w:t>常見</w:t>
                                                  </w:r>
                                                  <w:r w:rsidRPr="00F93FFE">
                                                    <w:rPr>
                                                      <w:rFonts w:ascii="Arial" w:eastAsia="新細明體" w:hAnsi="Arial" w:cs="Arial"/>
                                                      <w:b/>
                                                      <w:bCs/>
                                                      <w:color w:val="1155CC"/>
                                                      <w:kern w:val="0"/>
                                                      <w:sz w:val="21"/>
                                                      <w:szCs w:val="21"/>
                                                      <w:u w:val="single"/>
                                                    </w:rPr>
                                                    <w:t>Q&amp;A</w:t>
                                                  </w:r>
                                                </w:hyperlink>
                                                <w:r w:rsidRPr="00F93FFE">
                                                  <w:rPr>
                                                    <w:rFonts w:ascii="Arial" w:eastAsia="新細明體" w:hAnsi="Arial" w:cs="Arial"/>
                                                    <w:b/>
                                                    <w:bCs/>
                                                    <w:color w:val="383838"/>
                                                    <w:kern w:val="0"/>
                                                    <w:sz w:val="21"/>
                                                    <w:szCs w:val="21"/>
                                                  </w:rPr>
                                                  <w:t>」</w:t>
                                                </w:r>
                                              </w:p>
                                              <w:p w:rsidR="00F93FFE" w:rsidRPr="00F93FFE" w:rsidRDefault="00F93FFE" w:rsidP="00F93FFE">
                                                <w:pPr>
                                                  <w:widowControl/>
                                                  <w:rPr>
                                                    <w:rFonts w:ascii="Arial" w:eastAsia="新細明體" w:hAnsi="Arial" w:cs="Arial"/>
                                                    <w:color w:val="383838"/>
                                                    <w:kern w:val="0"/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 w:rsidRPr="00F93FFE">
                                                  <w:rPr>
                                                    <w:rFonts w:ascii="Arial" w:eastAsia="新細明體" w:hAnsi="Arial" w:cs="Arial"/>
                                                    <w:b/>
                                                    <w:bCs/>
                                                    <w:color w:val="383838"/>
                                                    <w:kern w:val="0"/>
                                                    <w:sz w:val="21"/>
                                                    <w:szCs w:val="21"/>
                                                  </w:rPr>
                                                  <w:t>如有其他疑問，請不吝來電。</w:t>
                                                </w:r>
                                              </w:p>
                                              <w:p w:rsidR="00F93FFE" w:rsidRPr="00F93FFE" w:rsidRDefault="00F93FFE" w:rsidP="00F93FFE">
                                                <w:pPr>
                                                  <w:widowControl/>
                                                  <w:rPr>
                                                    <w:rFonts w:ascii="Arial" w:eastAsia="新細明體" w:hAnsi="Arial" w:cs="Arial"/>
                                                    <w:color w:val="383838"/>
                                                    <w:kern w:val="0"/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hyperlink r:id="rId11" w:tgtFrame="_blank" w:history="1">
                                                  <w:r w:rsidRPr="00F93FFE">
                                                    <w:rPr>
                                                      <w:rFonts w:ascii="Arial" w:eastAsia="新細明體" w:hAnsi="Arial" w:cs="Arial"/>
                                                      <w:b/>
                                                      <w:bCs/>
                                                      <w:color w:val="1965C1"/>
                                                      <w:kern w:val="0"/>
                                                      <w:sz w:val="21"/>
                                                      <w:szCs w:val="21"/>
                                                      <w:u w:val="single"/>
                                                    </w:rPr>
                                                    <w:t>聯繫窗口</w:t>
                                                  </w:r>
                                                  <w:r w:rsidRPr="00F93FFE">
                                                    <w:rPr>
                                                      <w:rFonts w:ascii="Arial" w:eastAsia="新細明體" w:hAnsi="Arial" w:cs="Arial"/>
                                                      <w:b/>
                                                      <w:bCs/>
                                                      <w:color w:val="1965C1"/>
                                                      <w:kern w:val="0"/>
                                                      <w:sz w:val="21"/>
                                                      <w:szCs w:val="21"/>
                                                      <w:u w:val="single"/>
                                                    </w:rPr>
                                                    <w:t xml:space="preserve"> - natasha.ko@tissa.org.tw </w:t>
                                                  </w:r>
                                                </w:hyperlink>
                                                <w:r w:rsidRPr="00F93FFE">
                                                  <w:rPr>
                                                    <w:rFonts w:ascii="Arial" w:eastAsia="新細明體" w:hAnsi="Arial" w:cs="Arial"/>
                                                    <w:b/>
                                                    <w:bCs/>
                                                    <w:color w:val="383838"/>
                                                    <w:kern w:val="0"/>
                                                    <w:sz w:val="21"/>
                                                    <w:szCs w:val="21"/>
                                                  </w:rPr>
                                                  <w:t>02-2553-3988 #313</w:t>
                                                </w:r>
                                                <w:r w:rsidRPr="00F93FFE">
                                                  <w:rPr>
                                                    <w:rFonts w:ascii="Arial" w:eastAsia="新細明體" w:hAnsi="Arial" w:cs="Arial"/>
                                                    <w:b/>
                                                    <w:bCs/>
                                                    <w:color w:val="383838"/>
                                                    <w:kern w:val="0"/>
                                                    <w:sz w:val="21"/>
                                                    <w:szCs w:val="21"/>
                                                  </w:rPr>
                                                  <w:t>葛小姐</w:t>
                                                </w:r>
                                              </w:p>
                                              <w:p w:rsidR="00F93FFE" w:rsidRPr="00F93FFE" w:rsidRDefault="00F93FFE" w:rsidP="00F93FFE">
                                                <w:pPr>
                                                  <w:widowControl/>
                                                  <w:rPr>
                                                    <w:rFonts w:ascii="Arial" w:eastAsia="新細明體" w:hAnsi="Arial" w:cs="Arial"/>
                                                    <w:color w:val="383838"/>
                                                    <w:kern w:val="0"/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 w:rsidRPr="00F93FFE">
                                                  <w:rPr>
                                                    <w:rFonts w:ascii="Arial" w:eastAsia="新細明體" w:hAnsi="Arial" w:cs="Arial"/>
                                                    <w:color w:val="383838"/>
                                                    <w:kern w:val="0"/>
                                                    <w:sz w:val="21"/>
                                                    <w:szCs w:val="21"/>
                                                  </w:rPr>
                                                  <w:t> </w:t>
                                                </w:r>
                                              </w:p>
                                              <w:p w:rsidR="00F93FFE" w:rsidRPr="00F93FFE" w:rsidRDefault="00F93FFE" w:rsidP="00F93FFE">
                                                <w:pPr>
                                                  <w:widowControl/>
                                                  <w:rPr>
                                                    <w:rFonts w:ascii="Arial" w:eastAsia="新細明體" w:hAnsi="Arial" w:cs="Arial"/>
                                                    <w:color w:val="383838"/>
                                                    <w:kern w:val="0"/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 w:rsidRPr="00F93FFE">
                                                  <w:rPr>
                                                    <w:rFonts w:ascii="微軟正黑體" w:eastAsia="微軟正黑體" w:hAnsi="微軟正黑體" w:cs="微軟正黑體"/>
                                                    <w:b/>
                                                    <w:bCs/>
                                                    <w:color w:val="383838"/>
                                                    <w:kern w:val="0"/>
                                                    <w:sz w:val="21"/>
                                                    <w:szCs w:val="21"/>
                                                  </w:rPr>
                                                  <w:t>※</w:t>
                                                </w:r>
                                                <w:r w:rsidRPr="00F93FFE">
                                                  <w:rPr>
                                                    <w:rFonts w:ascii="Arial" w:eastAsia="新細明體" w:hAnsi="Arial" w:cs="Arial"/>
                                                    <w:b/>
                                                    <w:bCs/>
                                                    <w:color w:val="383838"/>
                                                    <w:kern w:val="0"/>
                                                    <w:sz w:val="21"/>
                                                    <w:szCs w:val="21"/>
                                                  </w:rPr>
                                                  <w:t>如有非「</w:t>
                                                </w:r>
                                                <w:proofErr w:type="gramStart"/>
                                                <w:r w:rsidRPr="00F93FFE">
                                                  <w:rPr>
                                                    <w:rFonts w:ascii="Arial" w:eastAsia="新細明體" w:hAnsi="Arial" w:cs="Arial"/>
                                                    <w:b/>
                                                    <w:bCs/>
                                                    <w:color w:val="383838"/>
                                                    <w:kern w:val="0"/>
                                                    <w:sz w:val="21"/>
                                                    <w:szCs w:val="21"/>
                                                  </w:rPr>
                                                  <w:t>詢</w:t>
                                                </w:r>
                                                <w:proofErr w:type="gramEnd"/>
                                                <w:r w:rsidRPr="00F93FFE">
                                                  <w:rPr>
                                                    <w:rFonts w:ascii="Arial" w:eastAsia="新細明體" w:hAnsi="Arial" w:cs="Arial"/>
                                                    <w:b/>
                                                    <w:bCs/>
                                                    <w:color w:val="383838"/>
                                                    <w:kern w:val="0"/>
                                                    <w:sz w:val="21"/>
                                                    <w:szCs w:val="21"/>
                                                  </w:rPr>
                                                  <w:t>價作業」、「定期品項詢價作業」或「政府軟體採購</w:t>
                                                </w:r>
                                                <w:proofErr w:type="gramStart"/>
                                                <w:r w:rsidRPr="00F93FFE">
                                                  <w:rPr>
                                                    <w:rFonts w:ascii="Arial" w:eastAsia="新細明體" w:hAnsi="Arial" w:cs="Arial"/>
                                                    <w:b/>
                                                    <w:bCs/>
                                                    <w:color w:val="383838"/>
                                                    <w:kern w:val="0"/>
                                                    <w:sz w:val="21"/>
                                                    <w:szCs w:val="21"/>
                                                  </w:rPr>
                                                  <w:t>詢</w:t>
                                                </w:r>
                                                <w:proofErr w:type="gramEnd"/>
                                                <w:r w:rsidRPr="00F93FFE">
                                                  <w:rPr>
                                                    <w:rFonts w:ascii="Arial" w:eastAsia="新細明體" w:hAnsi="Arial" w:cs="Arial"/>
                                                    <w:b/>
                                                    <w:bCs/>
                                                    <w:color w:val="383838"/>
                                                    <w:kern w:val="0"/>
                                                    <w:sz w:val="21"/>
                                                    <w:szCs w:val="21"/>
                                                  </w:rPr>
                                                  <w:t>價系統」之疑問請詢問軟體採購辦公室</w:t>
                                                </w:r>
                                              </w:p>
                                              <w:p w:rsidR="00F93FFE" w:rsidRPr="00F93FFE" w:rsidRDefault="00F93FFE" w:rsidP="00F93FFE">
                                                <w:pPr>
                                                  <w:widowControl/>
                                                  <w:rPr>
                                                    <w:rFonts w:ascii="Arial" w:eastAsia="新細明體" w:hAnsi="Arial" w:cs="Arial"/>
                                                    <w:color w:val="383838"/>
                                                    <w:kern w:val="0"/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 w:rsidRPr="00F93FFE">
                                                  <w:rPr>
                                                    <w:rFonts w:ascii="Arial" w:eastAsia="新細明體" w:hAnsi="Arial" w:cs="Arial"/>
                                                    <w:b/>
                                                    <w:bCs/>
                                                    <w:color w:val="383838"/>
                                                    <w:kern w:val="0"/>
                                                    <w:sz w:val="21"/>
                                                    <w:szCs w:val="21"/>
                                                  </w:rPr>
                                                  <w:t>Tel</w:t>
                                                </w:r>
                                                <w:r w:rsidRPr="00F93FFE">
                                                  <w:rPr>
                                                    <w:rFonts w:ascii="Arial" w:eastAsia="新細明體" w:hAnsi="Arial" w:cs="Arial"/>
                                                    <w:b/>
                                                    <w:bCs/>
                                                    <w:color w:val="383838"/>
                                                    <w:kern w:val="0"/>
                                                    <w:sz w:val="21"/>
                                                    <w:szCs w:val="21"/>
                                                  </w:rPr>
                                                  <w:t>：</w:t>
                                                </w:r>
                                                <w:r w:rsidRPr="00F93FFE">
                                                  <w:rPr>
                                                    <w:rFonts w:ascii="Arial" w:eastAsia="新細明體" w:hAnsi="Arial" w:cs="Arial"/>
                                                    <w:b/>
                                                    <w:bCs/>
                                                    <w:color w:val="383838"/>
                                                    <w:kern w:val="0"/>
                                                    <w:sz w:val="21"/>
                                                    <w:szCs w:val="21"/>
                                                  </w:rPr>
                                                  <w:t>02-6600-2558</w:t>
                                                </w:r>
                                              </w:p>
                                              <w:p w:rsidR="00F93FFE" w:rsidRPr="00F93FFE" w:rsidRDefault="00F93FFE" w:rsidP="00F93FFE">
                                                <w:pPr>
                                                  <w:widowControl/>
                                                  <w:rPr>
                                                    <w:rFonts w:ascii="Arial" w:eastAsia="新細明體" w:hAnsi="Arial" w:cs="Arial"/>
                                                    <w:color w:val="383838"/>
                                                    <w:kern w:val="0"/>
                                                    <w:sz w:val="21"/>
                                                    <w:szCs w:val="21"/>
                                                  </w:rPr>
                                                </w:pPr>
                                                <w:r w:rsidRPr="00F93FFE">
                                                  <w:rPr>
                                                    <w:rFonts w:ascii="Arial" w:eastAsia="新細明體" w:hAnsi="Arial" w:cs="Arial"/>
                                                    <w:b/>
                                                    <w:bCs/>
                                                    <w:color w:val="383838"/>
                                                    <w:kern w:val="0"/>
                                                    <w:sz w:val="21"/>
                                                    <w:szCs w:val="21"/>
                                                  </w:rPr>
                                                  <w:t>E-mail</w:t>
                                                </w:r>
                                                <w:r w:rsidRPr="00F93FFE">
                                                  <w:rPr>
                                                    <w:rFonts w:ascii="Arial" w:eastAsia="新細明體" w:hAnsi="Arial" w:cs="Arial"/>
                                                    <w:b/>
                                                    <w:bCs/>
                                                    <w:color w:val="383838"/>
                                                    <w:kern w:val="0"/>
                                                    <w:sz w:val="21"/>
                                                    <w:szCs w:val="21"/>
                                                  </w:rPr>
                                                  <w:t>：</w:t>
                                                </w:r>
                                                <w:hyperlink r:id="rId12" w:tgtFrame="_blank" w:history="1">
                                                  <w:r w:rsidRPr="00F93FFE">
                                                    <w:rPr>
                                                      <w:rFonts w:ascii="Arial" w:eastAsia="新細明體" w:hAnsi="Arial" w:cs="Arial"/>
                                                      <w:b/>
                                                      <w:bCs/>
                                                      <w:color w:val="1155CC"/>
                                                      <w:kern w:val="0"/>
                                                      <w:sz w:val="21"/>
                                                      <w:szCs w:val="21"/>
                                                    </w:rPr>
                                                    <w:t>service@spo.org.tw</w:t>
                                                  </w:r>
                                                </w:hyperlink>
                                              </w:p>
                                            </w:tc>
                                          </w:tr>
                                        </w:tbl>
                                        <w:p w:rsidR="00F93FFE" w:rsidRPr="00F93FFE" w:rsidRDefault="00F93FFE" w:rsidP="00F93FFE">
                                          <w:pPr>
                                            <w:widowControl/>
                                            <w:jc w:val="center"/>
                                            <w:rPr>
                                              <w:rFonts w:ascii="新細明體" w:eastAsia="新細明體" w:hAnsi="新細明體" w:cs="新細明體"/>
                                              <w:b/>
                                              <w:bCs/>
                                              <w:kern w:val="0"/>
                                              <w:szCs w:val="24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F93FFE" w:rsidRPr="00F93FFE" w:rsidRDefault="00F93FFE" w:rsidP="00F93FFE">
                                    <w:pPr>
                                      <w:widowControl/>
                                      <w:rPr>
                                        <w:rFonts w:ascii="新細明體" w:eastAsia="新細明體" w:hAnsi="新細明體" w:cs="新細明體"/>
                                        <w:kern w:val="0"/>
                                        <w:szCs w:val="24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F93FFE" w:rsidRPr="00F93FFE" w:rsidRDefault="00F93FFE" w:rsidP="00F93FFE">
                              <w:pPr>
                                <w:widowControl/>
                                <w:jc w:val="center"/>
                                <w:rPr>
                                  <w:rFonts w:ascii="新細明體" w:eastAsia="新細明體" w:hAnsi="新細明體" w:cs="新細明體"/>
                                  <w:color w:val="363838"/>
                                  <w:kern w:val="0"/>
                                  <w:szCs w:val="24"/>
                                </w:rPr>
                              </w:pPr>
                            </w:p>
                          </w:tc>
                        </w:tr>
                        <w:tr w:rsidR="00F93FFE" w:rsidRPr="00F93FFE">
                          <w:trPr>
                            <w:tblCellSpacing w:w="0" w:type="dxa"/>
                            <w:jc w:val="center"/>
                          </w:trPr>
                          <w:tc>
                            <w:tcPr>
                              <w:tcW w:w="5000" w:type="pct"/>
                              <w:shd w:val="clear" w:color="auto" w:fill="FFFFFF"/>
                              <w:hideMark/>
                            </w:tcPr>
                            <w:tbl>
                              <w:tblPr>
                                <w:tblW w:w="9000" w:type="dxa"/>
                                <w:jc w:val="center"/>
                                <w:tblCellSpacing w:w="0" w:type="dxa"/>
                                <w:tblCellMar>
                                  <w:left w:w="0" w:type="dxa"/>
                                  <w:right w:w="0" w:type="dxa"/>
                                </w:tblCellMar>
                                <w:tblLook w:val="04A0" w:firstRow="1" w:lastRow="0" w:firstColumn="1" w:lastColumn="0" w:noHBand="0" w:noVBand="1"/>
                              </w:tblPr>
                              <w:tblGrid>
                                <w:gridCol w:w="9000"/>
                              </w:tblGrid>
                              <w:tr w:rsidR="00F93FFE" w:rsidRPr="00F93FFE">
                                <w:trPr>
                                  <w:tblCellSpacing w:w="0" w:type="dxa"/>
                                  <w:jc w:val="center"/>
                                </w:trPr>
                                <w:tc>
                                  <w:tcPr>
                                    <w:tcW w:w="0" w:type="auto"/>
                                    <w:tcMar>
                                      <w:top w:w="150" w:type="dxa"/>
                                      <w:left w:w="300" w:type="dxa"/>
                                      <w:bottom w:w="150" w:type="dxa"/>
                                      <w:right w:w="300" w:type="dxa"/>
                                    </w:tcMar>
                                    <w:vAlign w:val="center"/>
                                    <w:hideMark/>
                                  </w:tcPr>
                                  <w:tbl>
                                    <w:tblPr>
                                      <w:tblW w:w="5000" w:type="pct"/>
                                      <w:tblCellSpacing w:w="0" w:type="dxa"/>
                                      <w:tblBorders>
                                        <w:top w:val="single" w:sz="6" w:space="0" w:color="E1E1E1"/>
                                      </w:tblBorders>
                                      <w:tblCellMar>
                                        <w:left w:w="0" w:type="dxa"/>
                                        <w:right w:w="0" w:type="dxa"/>
                                      </w:tblCellMar>
                                      <w:tblLook w:val="04A0" w:firstRow="1" w:lastRow="0" w:firstColumn="1" w:lastColumn="0" w:noHBand="0" w:noVBand="1"/>
                                    </w:tblPr>
                                    <w:tblGrid>
                                      <w:gridCol w:w="8400"/>
                                    </w:tblGrid>
                                    <w:tr w:rsidR="00F93FFE" w:rsidRPr="00F93FFE">
                                      <w:trPr>
                                        <w:tblCellSpacing w:w="0" w:type="dxa"/>
                                      </w:trPr>
                                      <w:tc>
                                        <w:tcPr>
                                          <w:tcW w:w="0" w:type="auto"/>
                                          <w:vAlign w:val="center"/>
                                          <w:hideMark/>
                                        </w:tcPr>
                                        <w:p w:rsidR="00F93FFE" w:rsidRPr="00F93FFE" w:rsidRDefault="00F93FFE" w:rsidP="00F93FFE">
                                          <w:pPr>
                                            <w:widowControl/>
                                            <w:jc w:val="center"/>
                                            <w:rPr>
                                              <w:rFonts w:ascii="Times New Roman" w:eastAsia="Times New Roman" w:hAnsi="Times New Roman" w:cs="Times New Roman"/>
                                              <w:kern w:val="0"/>
                                              <w:sz w:val="20"/>
                                              <w:szCs w:val="20"/>
                                            </w:rPr>
                                          </w:pPr>
                                        </w:p>
                                      </w:tc>
                                    </w:tr>
                                  </w:tbl>
                                  <w:p w:rsidR="00F93FFE" w:rsidRPr="00F93FFE" w:rsidRDefault="00F93FFE" w:rsidP="00F93FFE">
                                    <w:pPr>
                                      <w:widowControl/>
                                      <w:rPr>
                                        <w:rFonts w:ascii="新細明體" w:eastAsia="新細明體" w:hAnsi="新細明體" w:cs="新細明體"/>
                                        <w:kern w:val="0"/>
                                        <w:szCs w:val="24"/>
                                      </w:rPr>
                                    </w:pPr>
                                  </w:p>
                                </w:tc>
                              </w:tr>
                            </w:tbl>
                            <w:p w:rsidR="00F93FFE" w:rsidRPr="00F93FFE" w:rsidRDefault="00F93FFE" w:rsidP="00F93FFE">
                              <w:pPr>
                                <w:widowControl/>
                                <w:jc w:val="center"/>
                                <w:rPr>
                                  <w:rFonts w:ascii="新細明體" w:eastAsia="新細明體" w:hAnsi="新細明體" w:cs="新細明體"/>
                                  <w:kern w:val="0"/>
                                  <w:szCs w:val="24"/>
                                </w:rPr>
                              </w:pPr>
                            </w:p>
                          </w:tc>
                        </w:tr>
                      </w:tbl>
                      <w:p w:rsidR="00F93FFE" w:rsidRPr="00F93FFE" w:rsidRDefault="00F93FFE" w:rsidP="00F93FFE">
                        <w:pPr>
                          <w:widowControl/>
                          <w:jc w:val="center"/>
                          <w:rPr>
                            <w:rFonts w:ascii="新細明體" w:eastAsia="新細明體" w:hAnsi="新細明體" w:cs="新細明體"/>
                            <w:kern w:val="0"/>
                            <w:szCs w:val="24"/>
                          </w:rPr>
                        </w:pPr>
                      </w:p>
                    </w:tc>
                  </w:tr>
                  <w:tr w:rsidR="00F93FFE" w:rsidRPr="00F93FFE">
                    <w:trPr>
                      <w:tblCellSpacing w:w="0" w:type="dxa"/>
                      <w:jc w:val="center"/>
                    </w:trPr>
                    <w:tc>
                      <w:tcPr>
                        <w:tcW w:w="5000" w:type="pct"/>
                        <w:shd w:val="clear" w:color="auto" w:fill="E6E6E8"/>
                        <w:hideMark/>
                      </w:tcPr>
                      <w:p w:rsidR="00F93FFE" w:rsidRPr="00F93FFE" w:rsidRDefault="00F93FFE" w:rsidP="00F93FFE">
                        <w:pPr>
                          <w:widowControl/>
                          <w:jc w:val="center"/>
                          <w:rPr>
                            <w:rFonts w:ascii="Times New Roman" w:eastAsia="Times New Roman" w:hAnsi="Times New Roman" w:cs="Times New Roman"/>
                            <w:kern w:val="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F93FFE" w:rsidRPr="00F93FFE" w:rsidRDefault="00F93FFE" w:rsidP="00F93FFE">
                  <w:pPr>
                    <w:widowControl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</w:p>
              </w:tc>
            </w:tr>
          </w:tbl>
          <w:p w:rsidR="00F93FFE" w:rsidRPr="00F93FFE" w:rsidRDefault="00F93FFE" w:rsidP="00F93FFE">
            <w:pPr>
              <w:widowControl/>
              <w:jc w:val="center"/>
              <w:rPr>
                <w:rFonts w:ascii="Arial" w:eastAsia="新細明體" w:hAnsi="Arial" w:cs="Arial"/>
                <w:color w:val="222222"/>
                <w:kern w:val="0"/>
                <w:szCs w:val="24"/>
              </w:rPr>
            </w:pPr>
          </w:p>
        </w:tc>
      </w:tr>
    </w:tbl>
    <w:p w:rsidR="00F93FFE" w:rsidRPr="00F93FFE" w:rsidRDefault="00F93FFE" w:rsidP="00F93FFE">
      <w:pPr>
        <w:widowControl/>
        <w:rPr>
          <w:rFonts w:ascii="新細明體" w:eastAsia="新細明體" w:hAnsi="新細明體" w:cs="新細明體"/>
          <w:vanish/>
          <w:kern w:val="0"/>
          <w:szCs w:val="24"/>
        </w:rPr>
      </w:pPr>
    </w:p>
    <w:tbl>
      <w:tblPr>
        <w:tblW w:w="5000" w:type="pct"/>
        <w:tblCellSpacing w:w="0" w:type="dxa"/>
        <w:shd w:val="clear" w:color="auto" w:fill="E6E6E8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06"/>
      </w:tblGrid>
      <w:tr w:rsidR="00F93FFE" w:rsidRPr="00F93FFE" w:rsidTr="00F93FFE">
        <w:trPr>
          <w:tblCellSpacing w:w="0" w:type="dxa"/>
        </w:trPr>
        <w:tc>
          <w:tcPr>
            <w:tcW w:w="0" w:type="auto"/>
            <w:shd w:val="clear" w:color="auto" w:fill="E6E6E8"/>
            <w:tcMar>
              <w:top w:w="300" w:type="dxa"/>
              <w:left w:w="300" w:type="dxa"/>
              <w:bottom w:w="300" w:type="dxa"/>
              <w:right w:w="300" w:type="dxa"/>
            </w:tcMar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7706"/>
            </w:tblGrid>
            <w:tr w:rsidR="00F93FFE" w:rsidRPr="00F93FFE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F93FFE" w:rsidRPr="00F93FFE" w:rsidRDefault="00F93FFE" w:rsidP="00F93FFE">
                  <w:pPr>
                    <w:widowControl/>
                    <w:jc w:val="center"/>
                    <w:rPr>
                      <w:rFonts w:ascii="新細明體" w:eastAsia="新細明體" w:hAnsi="新細明體" w:cs="新細明體"/>
                      <w:kern w:val="0"/>
                      <w:szCs w:val="24"/>
                    </w:rPr>
                  </w:pPr>
                  <w:r w:rsidRPr="00F93FFE">
                    <w:rPr>
                      <w:rFonts w:ascii="Arial" w:eastAsia="新細明體" w:hAnsi="Arial" w:cs="Arial"/>
                      <w:kern w:val="0"/>
                      <w:sz w:val="17"/>
                      <w:szCs w:val="17"/>
                    </w:rPr>
                    <w:br/>
                  </w:r>
                  <w:r w:rsidRPr="00F93FFE">
                    <w:rPr>
                      <w:rFonts w:ascii="微軟正黑體" w:eastAsia="微軟正黑體" w:hAnsi="微軟正黑體" w:cs="Arial"/>
                      <w:kern w:val="0"/>
                      <w:sz w:val="17"/>
                      <w:szCs w:val="17"/>
                    </w:rPr>
                    <w:t>中華民國資訊軟體服務商業同業公會版權所有，如對軟體公會快訊有任何疑問或建議 </w:t>
                  </w:r>
                  <w:hyperlink r:id="rId13" w:tgtFrame="_blank" w:history="1">
                    <w:r w:rsidRPr="00F93FFE">
                      <w:rPr>
                        <w:rFonts w:ascii="微軟正黑體" w:eastAsia="微軟正黑體" w:hAnsi="微軟正黑體" w:cs="Arial"/>
                        <w:color w:val="16A7E0"/>
                        <w:kern w:val="0"/>
                        <w:sz w:val="17"/>
                        <w:szCs w:val="17"/>
                        <w:u w:val="single"/>
                      </w:rPr>
                      <w:t>歡迎來信</w:t>
                    </w:r>
                  </w:hyperlink>
                  <w:r w:rsidRPr="00F93FFE">
                    <w:rPr>
                      <w:rFonts w:ascii="微軟正黑體" w:eastAsia="微軟正黑體" w:hAnsi="微軟正黑體" w:cs="Arial"/>
                      <w:kern w:val="0"/>
                      <w:sz w:val="17"/>
                      <w:szCs w:val="17"/>
                    </w:rPr>
                    <w:t>， </w:t>
                  </w:r>
                  <w:hyperlink r:id="rId14" w:tgtFrame="_blank" w:history="1">
                    <w:r w:rsidRPr="00F93FFE">
                      <w:rPr>
                        <w:rFonts w:ascii="微軟正黑體" w:eastAsia="微軟正黑體" w:hAnsi="微軟正黑體" w:cs="Arial"/>
                        <w:color w:val="16A7E0"/>
                        <w:kern w:val="0"/>
                        <w:sz w:val="17"/>
                        <w:szCs w:val="17"/>
                        <w:u w:val="single"/>
                      </w:rPr>
                      <w:t>編輯訂閱名單</w:t>
                    </w:r>
                  </w:hyperlink>
                  <w:r w:rsidRPr="00F93FFE">
                    <w:rPr>
                      <w:rFonts w:ascii="微軟正黑體" w:eastAsia="微軟正黑體" w:hAnsi="微軟正黑體" w:cs="Arial"/>
                      <w:kern w:val="0"/>
                      <w:sz w:val="17"/>
                      <w:szCs w:val="17"/>
                    </w:rPr>
                    <w:br/>
                    <w:t xml:space="preserve">104台北市中山區長安東路二段101號8樓　</w:t>
                  </w:r>
                </w:p>
              </w:tc>
            </w:tr>
          </w:tbl>
          <w:p w:rsidR="00F93FFE" w:rsidRPr="00F93FFE" w:rsidRDefault="00F93FFE" w:rsidP="00F93FFE">
            <w:pPr>
              <w:widowControl/>
              <w:rPr>
                <w:rFonts w:ascii="Arial" w:eastAsia="新細明體" w:hAnsi="Arial" w:cs="Arial"/>
                <w:color w:val="666666"/>
                <w:kern w:val="0"/>
                <w:szCs w:val="24"/>
              </w:rPr>
            </w:pPr>
          </w:p>
        </w:tc>
      </w:tr>
    </w:tbl>
    <w:p w:rsidR="00F93FFE" w:rsidRPr="00F93FFE" w:rsidRDefault="00F93FFE">
      <w:pPr>
        <w:rPr>
          <w:rFonts w:hint="eastAsia"/>
        </w:rPr>
      </w:pPr>
      <w:bookmarkStart w:id="0" w:name="_GoBack"/>
      <w:bookmarkEnd w:id="0"/>
    </w:p>
    <w:sectPr w:rsidR="00F93FFE" w:rsidRPr="00F93FFE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FFE"/>
    <w:rsid w:val="006905D4"/>
    <w:rsid w:val="00F93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D48A17"/>
  <w15:chartTrackingRefBased/>
  <w15:docId w15:val="{3FE6AF50-F655-4533-9BE5-516297A39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606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075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038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1971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isanet.benchurl.com/c/l?u=13665320&amp;e=1AD761F&amp;c=14DAF0&amp;&amp;t=0&amp;l=13CE42287&amp;email=ffipzocQDStJrZOPMEQsDnzBjzlZ2TJR&amp;seq=3" TargetMode="External"/><Relationship Id="rId13" Type="http://schemas.openxmlformats.org/officeDocument/2006/relationships/hyperlink" Target="mailto:cisa@tissa.org.tw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cisanet.benchurl.com/c/l?u=13665321&amp;e=1AD761F&amp;c=14DAF0&amp;&amp;t=0&amp;l=13CE42287&amp;email=ffipzocQDStJrZOPMEQsDnzBjzlZ2TJR&amp;seq=1" TargetMode="External"/><Relationship Id="rId12" Type="http://schemas.openxmlformats.org/officeDocument/2006/relationships/hyperlink" Target="mailto:service@spo.org.tw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cisanet.benchurl.com/c/l?u=13665320&amp;e=1AD761F&amp;c=14DAF0&amp;&amp;t=0&amp;l=13CE42287&amp;email=ffipzocQDStJrZOPMEQsDnzBjzlZ2TJR&amp;seq=2" TargetMode="External"/><Relationship Id="rId11" Type="http://schemas.openxmlformats.org/officeDocument/2006/relationships/hyperlink" Target="mailto:andrew.su@cisanet.org.tw" TargetMode="External"/><Relationship Id="rId5" Type="http://schemas.openxmlformats.org/officeDocument/2006/relationships/hyperlink" Target="https://cisanet.benchurl.com/c/l?u=13665320&amp;e=1AD761F&amp;c=14DAF0&amp;&amp;t=0&amp;l=13CE42287&amp;email=ffipzocQDStJrZOPMEQsDnzBjzlZ2TJR&amp;seq=1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cisanet.benchurl.com/c/l?u=13665322&amp;e=1AD761F&amp;c=14DAF0&amp;&amp;t=0&amp;l=13CE42287&amp;email=ffipzocQDStJrZOPMEQsDnzBjzlZ2TJR&amp;seq=1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cisanet.benchurl.com/c/l?u=13665320&amp;e=1AD761F&amp;c=14DAF0&amp;&amp;t=0&amp;l=13CE42287&amp;email=ffipzocQDStJrZOPMEQsDnzBjzlZ2TJR&amp;seq=4" TargetMode="External"/><Relationship Id="rId14" Type="http://schemas.openxmlformats.org/officeDocument/2006/relationships/hyperlink" Target="https://cisanet.benchurl.com/c/l?u=13665323&amp;e=1AD761F&amp;c=14DAF0&amp;&amp;t=0&amp;l=13CE42287&amp;email=ffipzocQDStJrZOPMEQsDnzBjzlZ2TJR&amp;seq=1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278</Words>
  <Characters>1587</Characters>
  <Application>Microsoft Office Word</Application>
  <DocSecurity>0</DocSecurity>
  <Lines>13</Lines>
  <Paragraphs>3</Paragraphs>
  <ScaleCrop>false</ScaleCrop>
  <Company/>
  <LinksUpToDate>false</LinksUpToDate>
  <CharactersWithSpaces>1862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Kca</dc:creator>
  <cp:keywords/>
  <dc:description/>
  <cp:lastModifiedBy>Kca</cp:lastModifiedBy>
  <cp:revision>1</cp:revision>
  <cp:lastPrinted>2025-12-29T07:39:00Z</cp:lastPrinted>
  <dcterms:created xsi:type="dcterms:W3CDTF">2025-12-29T07:37:00Z</dcterms:created>
  <dcterms:modified xsi:type="dcterms:W3CDTF">2025-12-29T07:42:00Z</dcterms:modified>
</cp:coreProperties>
</file>